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4F510" w14:textId="77777777" w:rsidR="006D3B1B" w:rsidRDefault="006D3B1B" w:rsidP="00081D26">
      <w:pPr>
        <w:pBdr>
          <w:top w:val="thinThickSmallGap" w:sz="24" w:space="0" w:color="7030A0"/>
          <w:left w:val="thinThickSmallGap" w:sz="24" w:space="4" w:color="7030A0"/>
          <w:bottom w:val="thickThinSmallGap" w:sz="24" w:space="1" w:color="7030A0"/>
          <w:right w:val="thickThinSmallGap" w:sz="24" w:space="4" w:color="7030A0"/>
        </w:pBdr>
        <w:shd w:val="clear" w:color="auto" w:fill="EFFFEF"/>
        <w:spacing w:after="0" w:line="240" w:lineRule="auto"/>
        <w:jc w:val="center"/>
        <w:rPr>
          <w:rFonts w:ascii="Liberation Serif" w:hAnsi="Liberation Serif" w:cs="Liberation Serif"/>
          <w:b/>
          <w:bCs/>
          <w:color w:val="7030A0"/>
          <w:sz w:val="8"/>
          <w:szCs w:val="8"/>
          <w:u w:val="single"/>
        </w:rPr>
      </w:pPr>
    </w:p>
    <w:p w14:paraId="0AE07625" w14:textId="38D48D7E" w:rsidR="006D3B1B" w:rsidRPr="00081D26" w:rsidRDefault="006D3B1B" w:rsidP="00081D26">
      <w:pPr>
        <w:pBdr>
          <w:top w:val="thinThickSmallGap" w:sz="24" w:space="0" w:color="7030A0"/>
          <w:left w:val="thinThickSmallGap" w:sz="24" w:space="4" w:color="7030A0"/>
          <w:bottom w:val="thickThinSmallGap" w:sz="24" w:space="1" w:color="7030A0"/>
          <w:right w:val="thickThinSmallGap" w:sz="24" w:space="4" w:color="7030A0"/>
        </w:pBdr>
        <w:shd w:val="clear" w:color="auto" w:fill="EFFFEF"/>
        <w:spacing w:after="0" w:line="240" w:lineRule="auto"/>
        <w:jc w:val="center"/>
        <w:rPr>
          <w:rFonts w:ascii="Bierstadt" w:hAnsi="Bierstadt" w:cs="Liberation Serif"/>
          <w:b/>
          <w:bCs/>
          <w:color w:val="7030A0"/>
          <w:sz w:val="32"/>
          <w:szCs w:val="32"/>
          <w:u w:val="single"/>
        </w:rPr>
      </w:pPr>
      <w:r w:rsidRPr="00081D26">
        <w:rPr>
          <w:rFonts w:ascii="Bierstadt" w:hAnsi="Bierstadt" w:cs="Liberation Serif"/>
          <w:b/>
          <w:bCs/>
          <w:color w:val="7030A0"/>
          <w:sz w:val="32"/>
          <w:szCs w:val="32"/>
          <w:u w:val="single"/>
        </w:rPr>
        <w:t>"That's Not A Problem Here"</w:t>
      </w:r>
    </w:p>
    <w:p w14:paraId="60211ABE" w14:textId="61E70A0D" w:rsidR="006D3B1B" w:rsidRPr="006D3B1B" w:rsidRDefault="006D3B1B" w:rsidP="00081D26">
      <w:pPr>
        <w:pBdr>
          <w:top w:val="thinThickSmallGap" w:sz="24" w:space="0" w:color="7030A0"/>
          <w:left w:val="thinThickSmallGap" w:sz="24" w:space="4" w:color="7030A0"/>
          <w:bottom w:val="thickThinSmallGap" w:sz="24" w:space="1" w:color="7030A0"/>
          <w:right w:val="thickThinSmallGap" w:sz="24" w:space="4" w:color="7030A0"/>
        </w:pBdr>
        <w:shd w:val="clear" w:color="auto" w:fill="EFFFEF"/>
        <w:spacing w:after="0" w:line="240" w:lineRule="auto"/>
        <w:jc w:val="center"/>
        <w:rPr>
          <w:rFonts w:ascii="Bierstadt" w:hAnsi="Bierstadt" w:cs="Liberation Serif"/>
        </w:rPr>
      </w:pPr>
      <w:r w:rsidRPr="006D3B1B">
        <w:rPr>
          <w:rFonts w:ascii="Bierstadt" w:hAnsi="Bierstadt" w:cs="Liberation Serif"/>
        </w:rPr>
        <w:t>Heath Rogers</w:t>
      </w:r>
      <w:r w:rsidRPr="006D3B1B">
        <w:rPr>
          <w:rFonts w:ascii="Bierstadt" w:hAnsi="Bierstadt" w:cs="Liberation Serif"/>
        </w:rPr>
        <w:t xml:space="preserve"> – FB post</w:t>
      </w:r>
    </w:p>
    <w:p w14:paraId="1FF42F52" w14:textId="77777777" w:rsidR="006D3B1B" w:rsidRPr="006D3B1B" w:rsidRDefault="006D3B1B" w:rsidP="00081D26">
      <w:pPr>
        <w:pBdr>
          <w:top w:val="thinThickSmallGap" w:sz="24" w:space="0" w:color="7030A0"/>
          <w:left w:val="thinThickSmallGap" w:sz="24" w:space="4" w:color="7030A0"/>
          <w:bottom w:val="thickThinSmallGap" w:sz="24" w:space="1" w:color="7030A0"/>
          <w:right w:val="thickThinSmallGap" w:sz="24" w:space="4" w:color="7030A0"/>
        </w:pBdr>
        <w:shd w:val="clear" w:color="auto" w:fill="EFFFEF"/>
        <w:spacing w:after="0" w:line="240" w:lineRule="auto"/>
        <w:rPr>
          <w:rFonts w:ascii="Bierstadt" w:hAnsi="Bierstadt" w:cs="Liberation Serif"/>
        </w:rPr>
      </w:pPr>
    </w:p>
    <w:p w14:paraId="710BD8CA" w14:textId="42AFD6F3" w:rsidR="006D3B1B" w:rsidRPr="00081D26" w:rsidRDefault="006D3B1B" w:rsidP="00081D26">
      <w:pPr>
        <w:pBdr>
          <w:top w:val="thinThickSmallGap" w:sz="24" w:space="0" w:color="7030A0"/>
          <w:left w:val="thinThickSmallGap" w:sz="24" w:space="4" w:color="7030A0"/>
          <w:bottom w:val="thickThinSmallGap" w:sz="24" w:space="1" w:color="7030A0"/>
          <w:right w:val="thickThinSmallGap" w:sz="24" w:space="4" w:color="7030A0"/>
        </w:pBdr>
        <w:shd w:val="clear" w:color="auto" w:fill="EFFFEF"/>
        <w:spacing w:after="0" w:line="240" w:lineRule="auto"/>
        <w:jc w:val="both"/>
        <w:rPr>
          <w:rFonts w:ascii="Bierstadt" w:hAnsi="Bierstadt" w:cs="Liberation Serif"/>
          <w:i/>
          <w:iCs/>
        </w:rPr>
      </w:pPr>
      <w:r w:rsidRPr="006D3B1B">
        <w:rPr>
          <w:rFonts w:ascii="Bierstadt" w:hAnsi="Bierstadt" w:cs="Liberation Serif"/>
        </w:rPr>
        <w:tab/>
      </w:r>
      <w:r w:rsidRPr="006D3B1B">
        <w:rPr>
          <w:rFonts w:ascii="Bierstadt" w:hAnsi="Bierstadt" w:cs="Liberation Serif"/>
        </w:rPr>
        <w:t xml:space="preserve">A number of years ago I was reprimanded for preaching a rather straightforward sermon on the sin of homosexuality. </w:t>
      </w:r>
      <w:r w:rsidRPr="006D3B1B">
        <w:rPr>
          <w:rFonts w:ascii="Bierstadt" w:hAnsi="Bierstadt" w:cs="Liberation Serif"/>
        </w:rPr>
        <w:t xml:space="preserve"> </w:t>
      </w:r>
      <w:r w:rsidRPr="006D3B1B">
        <w:rPr>
          <w:rFonts w:ascii="Bierstadt" w:hAnsi="Bierstadt" w:cs="Liberation Serif"/>
        </w:rPr>
        <w:t xml:space="preserve">The language of the sermon had upset a couple in the church, as they did not want their young children exposed to this subject. </w:t>
      </w:r>
      <w:r w:rsidRPr="006D3B1B">
        <w:rPr>
          <w:rFonts w:ascii="Bierstadt" w:hAnsi="Bierstadt" w:cs="Liberation Serif"/>
        </w:rPr>
        <w:t xml:space="preserve"> </w:t>
      </w:r>
      <w:r w:rsidRPr="006D3B1B">
        <w:rPr>
          <w:rFonts w:ascii="Bierstadt" w:hAnsi="Bierstadt" w:cs="Liberation Serif"/>
        </w:rPr>
        <w:t xml:space="preserve">When I discussed this matter with two older men of the congregation (one had served as an elder before, and the other would later be appointed as an elder), I was shocked when they advised me not to preach on the subject again. </w:t>
      </w:r>
      <w:r w:rsidRPr="006D3B1B">
        <w:rPr>
          <w:rFonts w:ascii="Bierstadt" w:hAnsi="Bierstadt" w:cs="Liberation Serif"/>
        </w:rPr>
        <w:t xml:space="preserve"> </w:t>
      </w:r>
      <w:r w:rsidRPr="006D3B1B">
        <w:rPr>
          <w:rFonts w:ascii="Bierstadt" w:hAnsi="Bierstadt" w:cs="Liberation Serif"/>
        </w:rPr>
        <w:t xml:space="preserve">Their reasoning: </w:t>
      </w:r>
      <w:r w:rsidRPr="00081D26">
        <w:rPr>
          <w:rFonts w:ascii="Bierstadt" w:hAnsi="Bierstadt" w:cs="Liberation Serif"/>
          <w:i/>
          <w:iCs/>
        </w:rPr>
        <w:t>"It is not a problem here."</w:t>
      </w:r>
    </w:p>
    <w:p w14:paraId="6E88C18E" w14:textId="2CE443A2" w:rsidR="006D3B1B" w:rsidRPr="006D3B1B" w:rsidRDefault="006D3B1B" w:rsidP="00081D26">
      <w:pPr>
        <w:pBdr>
          <w:top w:val="thinThickSmallGap" w:sz="24" w:space="0" w:color="7030A0"/>
          <w:left w:val="thinThickSmallGap" w:sz="24" w:space="4" w:color="7030A0"/>
          <w:bottom w:val="thickThinSmallGap" w:sz="24" w:space="1" w:color="7030A0"/>
          <w:right w:val="thickThinSmallGap" w:sz="24" w:space="4" w:color="7030A0"/>
        </w:pBdr>
        <w:shd w:val="clear" w:color="auto" w:fill="EFFFEF"/>
        <w:spacing w:after="0" w:line="240" w:lineRule="auto"/>
        <w:jc w:val="both"/>
        <w:rPr>
          <w:rFonts w:ascii="Bierstadt" w:hAnsi="Bierstadt" w:cs="Liberation Serif"/>
        </w:rPr>
      </w:pPr>
      <w:r w:rsidRPr="006D3B1B">
        <w:rPr>
          <w:rFonts w:ascii="Bierstadt" w:hAnsi="Bierstadt" w:cs="Liberation Serif"/>
        </w:rPr>
        <w:tab/>
      </w:r>
      <w:r w:rsidRPr="00081D26">
        <w:rPr>
          <w:rFonts w:ascii="Bierstadt" w:hAnsi="Bierstadt" w:cs="Liberation Serif"/>
          <w:i/>
          <w:iCs/>
        </w:rPr>
        <w:t xml:space="preserve">"Don't talk about that. </w:t>
      </w:r>
      <w:r w:rsidRPr="00081D26">
        <w:rPr>
          <w:rFonts w:ascii="Bierstadt" w:hAnsi="Bierstadt" w:cs="Liberation Serif"/>
          <w:i/>
          <w:iCs/>
        </w:rPr>
        <w:t xml:space="preserve"> </w:t>
      </w:r>
      <w:r w:rsidRPr="00081D26">
        <w:rPr>
          <w:rFonts w:ascii="Bierstadt" w:hAnsi="Bierstadt" w:cs="Liberation Serif"/>
          <w:i/>
          <w:iCs/>
        </w:rPr>
        <w:t>It isn't a problem here."</w:t>
      </w:r>
      <w:r w:rsidRPr="006D3B1B">
        <w:rPr>
          <w:rFonts w:ascii="Bierstadt" w:hAnsi="Bierstadt" w:cs="Liberation Serif"/>
        </w:rPr>
        <w:t xml:space="preserve"> </w:t>
      </w:r>
      <w:r w:rsidRPr="006D3B1B">
        <w:rPr>
          <w:rFonts w:ascii="Bierstadt" w:hAnsi="Bierstadt" w:cs="Liberation Serif"/>
        </w:rPr>
        <w:t xml:space="preserve"> </w:t>
      </w:r>
      <w:r w:rsidRPr="006D3B1B">
        <w:rPr>
          <w:rFonts w:ascii="Bierstadt" w:hAnsi="Bierstadt" w:cs="Liberation Serif"/>
        </w:rPr>
        <w:t xml:space="preserve">When do we use this kind of logic? </w:t>
      </w:r>
      <w:r w:rsidRPr="006D3B1B">
        <w:rPr>
          <w:rFonts w:ascii="Bierstadt" w:hAnsi="Bierstadt" w:cs="Liberation Serif"/>
        </w:rPr>
        <w:t xml:space="preserve"> </w:t>
      </w:r>
      <w:r w:rsidRPr="006D3B1B">
        <w:rPr>
          <w:rFonts w:ascii="Bierstadt" w:hAnsi="Bierstadt" w:cs="Liberation Serif"/>
        </w:rPr>
        <w:t xml:space="preserve">Generally speaking, we usually do just the opposite. </w:t>
      </w:r>
      <w:r w:rsidRPr="006D3B1B">
        <w:rPr>
          <w:rFonts w:ascii="Bierstadt" w:hAnsi="Bierstadt" w:cs="Liberation Serif"/>
        </w:rPr>
        <w:t xml:space="preserve"> </w:t>
      </w:r>
      <w:r w:rsidRPr="006D3B1B">
        <w:rPr>
          <w:rFonts w:ascii="Bierstadt" w:hAnsi="Bierstadt" w:cs="Liberation Serif"/>
        </w:rPr>
        <w:t xml:space="preserve">Elementary schools do not wait until there is a fire to start having fire drills. </w:t>
      </w:r>
      <w:r w:rsidRPr="006D3B1B">
        <w:rPr>
          <w:rFonts w:ascii="Bierstadt" w:hAnsi="Bierstadt" w:cs="Liberation Serif"/>
        </w:rPr>
        <w:t xml:space="preserve"> </w:t>
      </w:r>
      <w:r w:rsidRPr="006D3B1B">
        <w:rPr>
          <w:rFonts w:ascii="Bierstadt" w:hAnsi="Bierstadt" w:cs="Liberation Serif"/>
        </w:rPr>
        <w:t xml:space="preserve">They have such drills on a routine basis so teachers and students will be prepared for such an emergency. </w:t>
      </w:r>
      <w:r w:rsidRPr="006D3B1B">
        <w:rPr>
          <w:rFonts w:ascii="Bierstadt" w:hAnsi="Bierstadt" w:cs="Liberation Serif"/>
        </w:rPr>
        <w:t xml:space="preserve"> </w:t>
      </w:r>
      <w:r w:rsidRPr="006D3B1B">
        <w:rPr>
          <w:rFonts w:ascii="Bierstadt" w:hAnsi="Bierstadt" w:cs="Liberation Serif"/>
        </w:rPr>
        <w:t>We are familiar with the phrase "Preventive Medicine."</w:t>
      </w:r>
      <w:r w:rsidRPr="006D3B1B">
        <w:rPr>
          <w:rFonts w:ascii="Bierstadt" w:hAnsi="Bierstadt" w:cs="Liberation Serif"/>
        </w:rPr>
        <w:t xml:space="preserve"> </w:t>
      </w:r>
      <w:r w:rsidRPr="006D3B1B">
        <w:rPr>
          <w:rFonts w:ascii="Bierstadt" w:hAnsi="Bierstadt" w:cs="Liberation Serif"/>
        </w:rPr>
        <w:t xml:space="preserve"> As a child, my dentist had a sign in his office that read, </w:t>
      </w:r>
      <w:r w:rsidRPr="006D3B1B">
        <w:rPr>
          <w:rFonts w:ascii="Bierstadt" w:hAnsi="Bierstadt" w:cs="Liberation Serif"/>
          <w:i/>
          <w:iCs/>
        </w:rPr>
        <w:t>"You don't have to floss all of your teeth, just the ones you want to keep."</w:t>
      </w:r>
      <w:r w:rsidRPr="006D3B1B">
        <w:rPr>
          <w:rFonts w:ascii="Bierstadt" w:hAnsi="Bierstadt" w:cs="Liberation Serif"/>
        </w:rPr>
        <w:t xml:space="preserve"> </w:t>
      </w:r>
      <w:r w:rsidRPr="006D3B1B">
        <w:rPr>
          <w:rFonts w:ascii="Bierstadt" w:hAnsi="Bierstadt" w:cs="Liberation Serif"/>
        </w:rPr>
        <w:t xml:space="preserve"> </w:t>
      </w:r>
      <w:r w:rsidRPr="006D3B1B">
        <w:rPr>
          <w:rFonts w:ascii="Bierstadt" w:hAnsi="Bierstadt" w:cs="Liberation Serif"/>
        </w:rPr>
        <w:t xml:space="preserve">We do not wait until our children get a few cavities before we buy them a toothbrush and insist they brush their teeth. </w:t>
      </w:r>
      <w:r w:rsidRPr="006D3B1B">
        <w:rPr>
          <w:rFonts w:ascii="Bierstadt" w:hAnsi="Bierstadt" w:cs="Liberation Serif"/>
        </w:rPr>
        <w:t xml:space="preserve"> </w:t>
      </w:r>
      <w:r w:rsidRPr="006D3B1B">
        <w:rPr>
          <w:rFonts w:ascii="Bierstadt" w:hAnsi="Bierstadt" w:cs="Liberation Serif"/>
        </w:rPr>
        <w:t>As a general rule, we know it is foolish to wait until something becomes a problem to address it.</w:t>
      </w:r>
      <w:r w:rsidRPr="006D3B1B">
        <w:rPr>
          <w:rFonts w:ascii="Bierstadt" w:hAnsi="Bierstadt" w:cs="Liberation Serif"/>
        </w:rPr>
        <w:t xml:space="preserve"> </w:t>
      </w:r>
      <w:r w:rsidRPr="006D3B1B">
        <w:rPr>
          <w:rFonts w:ascii="Bierstadt" w:hAnsi="Bierstadt" w:cs="Liberation Serif"/>
        </w:rPr>
        <w:t xml:space="preserve"> The same principle holds true for the pulpit.</w:t>
      </w:r>
    </w:p>
    <w:p w14:paraId="798AA588" w14:textId="77777777" w:rsidR="00081D26" w:rsidRDefault="006D3B1B" w:rsidP="00081D26">
      <w:pPr>
        <w:pBdr>
          <w:top w:val="thinThickSmallGap" w:sz="24" w:space="0" w:color="7030A0"/>
          <w:left w:val="thinThickSmallGap" w:sz="24" w:space="4" w:color="7030A0"/>
          <w:bottom w:val="thickThinSmallGap" w:sz="24" w:space="1" w:color="7030A0"/>
          <w:right w:val="thickThinSmallGap" w:sz="24" w:space="4" w:color="7030A0"/>
        </w:pBdr>
        <w:shd w:val="clear" w:color="auto" w:fill="EFFFEF"/>
        <w:spacing w:after="0" w:line="240" w:lineRule="auto"/>
        <w:jc w:val="both"/>
        <w:rPr>
          <w:rFonts w:ascii="Bierstadt" w:hAnsi="Bierstadt" w:cs="Liberation Serif"/>
        </w:rPr>
      </w:pPr>
      <w:r w:rsidRPr="006D3B1B">
        <w:rPr>
          <w:rFonts w:ascii="Bierstadt" w:hAnsi="Bierstadt" w:cs="Liberation Serif"/>
        </w:rPr>
        <w:tab/>
      </w:r>
      <w:r w:rsidRPr="006D3B1B">
        <w:rPr>
          <w:rFonts w:ascii="Bierstadt" w:hAnsi="Bierstadt" w:cs="Liberation Serif"/>
        </w:rPr>
        <w:t xml:space="preserve">In </w:t>
      </w:r>
      <w:r w:rsidRPr="006D3B1B">
        <w:rPr>
          <w:rFonts w:ascii="Bierstadt" w:hAnsi="Bierstadt" w:cs="Liberation Serif"/>
          <w:b/>
          <w:bCs/>
          <w:color w:val="7030A0"/>
        </w:rPr>
        <w:t>1</w:t>
      </w:r>
      <w:r w:rsidRPr="006D3B1B">
        <w:rPr>
          <w:rFonts w:ascii="Bierstadt" w:hAnsi="Bierstadt" w:cs="Liberation Serif"/>
          <w:b/>
          <w:bCs/>
          <w:color w:val="7030A0"/>
        </w:rPr>
        <w:t xml:space="preserve"> Timothy</w:t>
      </w:r>
      <w:r w:rsidRPr="006D3B1B">
        <w:rPr>
          <w:rFonts w:ascii="Bierstadt" w:hAnsi="Bierstadt" w:cs="Liberation Serif"/>
          <w:b/>
          <w:bCs/>
          <w:color w:val="7030A0"/>
        </w:rPr>
        <w:t xml:space="preserve"> 4</w:t>
      </w:r>
      <w:r w:rsidRPr="006D3B1B">
        <w:rPr>
          <w:rFonts w:ascii="Bierstadt" w:hAnsi="Bierstadt" w:cs="Liberation Serif"/>
        </w:rPr>
        <w:t xml:space="preserve">, Paul says the Spirit has expressly said that in latter times some will depart from the faith. </w:t>
      </w:r>
      <w:r w:rsidRPr="006D3B1B">
        <w:rPr>
          <w:rFonts w:ascii="Bierstadt" w:hAnsi="Bierstadt" w:cs="Liberation Serif"/>
        </w:rPr>
        <w:t xml:space="preserve"> </w:t>
      </w:r>
      <w:r w:rsidRPr="006D3B1B">
        <w:rPr>
          <w:rFonts w:ascii="Bierstadt" w:hAnsi="Bierstadt" w:cs="Liberation Serif"/>
        </w:rPr>
        <w:t xml:space="preserve">He goes on to describe the nature of this departure: </w:t>
      </w:r>
      <w:r w:rsidRPr="006D3B1B">
        <w:rPr>
          <w:rFonts w:ascii="Bierstadt" w:hAnsi="Bierstadt" w:cs="Liberation Serif"/>
          <w:b/>
          <w:bCs/>
          <w:i/>
          <w:iCs/>
          <w:color w:val="009900"/>
        </w:rPr>
        <w:t>giving heed to deceiving spirits and doctrines of demons, speaking lies, forbidding to marry, and commanding abstinence from foods</w:t>
      </w:r>
      <w:r w:rsidRPr="006D3B1B">
        <w:rPr>
          <w:rFonts w:ascii="Bierstadt" w:hAnsi="Bierstadt" w:cs="Liberation Serif"/>
        </w:rPr>
        <w:t xml:space="preserve">. </w:t>
      </w:r>
      <w:r w:rsidRPr="006D3B1B">
        <w:rPr>
          <w:rFonts w:ascii="Bierstadt" w:hAnsi="Bierstadt" w:cs="Liberation Serif"/>
        </w:rPr>
        <w:t xml:space="preserve"> </w:t>
      </w:r>
      <w:r w:rsidRPr="006D3B1B">
        <w:rPr>
          <w:rFonts w:ascii="Bierstadt" w:hAnsi="Bierstadt" w:cs="Liberation Serif"/>
        </w:rPr>
        <w:t xml:space="preserve">After identifying this apostasy, Paul says, </w:t>
      </w:r>
      <w:r w:rsidRPr="006D3B1B">
        <w:rPr>
          <w:rFonts w:ascii="Bierstadt" w:hAnsi="Bierstadt" w:cs="Liberation Serif"/>
          <w:b/>
          <w:bCs/>
          <w:i/>
          <w:iCs/>
          <w:color w:val="009900"/>
        </w:rPr>
        <w:t xml:space="preserve">"If you instruct the brethren in these things, you will be a good minister of Jesus Christ..." </w:t>
      </w:r>
      <w:r w:rsidRPr="006D3B1B">
        <w:rPr>
          <w:rFonts w:ascii="Bierstadt" w:hAnsi="Bierstadt" w:cs="Liberation Serif"/>
        </w:rPr>
        <w:t>(</w:t>
      </w:r>
      <w:r w:rsidRPr="006D3B1B">
        <w:rPr>
          <w:rFonts w:ascii="Bierstadt" w:hAnsi="Bierstadt" w:cs="Liberation Serif"/>
          <w:b/>
          <w:bCs/>
          <w:color w:val="7030A0"/>
        </w:rPr>
        <w:t>1 Timothy 4:</w:t>
      </w:r>
      <w:r w:rsidRPr="006D3B1B">
        <w:rPr>
          <w:rFonts w:ascii="Bierstadt" w:hAnsi="Bierstadt" w:cs="Liberation Serif"/>
          <w:b/>
          <w:bCs/>
          <w:color w:val="7030A0"/>
        </w:rPr>
        <w:t>6</w:t>
      </w:r>
      <w:r w:rsidRPr="006D3B1B">
        <w:rPr>
          <w:rFonts w:ascii="Bierstadt" w:hAnsi="Bierstadt" w:cs="Liberation Serif"/>
        </w:rPr>
        <w:t xml:space="preserve">). </w:t>
      </w:r>
      <w:r w:rsidRPr="006D3B1B">
        <w:rPr>
          <w:rFonts w:ascii="Bierstadt" w:hAnsi="Bierstadt" w:cs="Liberation Serif"/>
        </w:rPr>
        <w:t xml:space="preserve"> </w:t>
      </w:r>
      <w:r w:rsidRPr="006D3B1B">
        <w:rPr>
          <w:rFonts w:ascii="Bierstadt" w:hAnsi="Bierstadt" w:cs="Liberation Serif"/>
        </w:rPr>
        <w:t xml:space="preserve">Timothy was not to wait until this was a problem where he was preaching. </w:t>
      </w:r>
      <w:r w:rsidRPr="006D3B1B">
        <w:rPr>
          <w:rFonts w:ascii="Bierstadt" w:hAnsi="Bierstadt" w:cs="Liberation Serif"/>
        </w:rPr>
        <w:t xml:space="preserve"> </w:t>
      </w:r>
      <w:r w:rsidRPr="006D3B1B">
        <w:rPr>
          <w:rFonts w:ascii="Bierstadt" w:hAnsi="Bierstadt" w:cs="Liberation Serif"/>
        </w:rPr>
        <w:t>He was to forewarn the brethren so the church there would not depart from the faith.</w:t>
      </w:r>
      <w:r w:rsidRPr="006D3B1B">
        <w:rPr>
          <w:rFonts w:ascii="Bierstadt" w:hAnsi="Bierstadt" w:cs="Liberation Serif"/>
        </w:rPr>
        <w:t xml:space="preserve">  </w:t>
      </w:r>
      <w:r w:rsidRPr="006D3B1B">
        <w:rPr>
          <w:rFonts w:ascii="Bierstadt" w:hAnsi="Bierstadt" w:cs="Liberation Serif"/>
        </w:rPr>
        <w:tab/>
      </w:r>
    </w:p>
    <w:p w14:paraId="48A711ED" w14:textId="56FD3BAE" w:rsidR="006D3B1B" w:rsidRPr="006D3B1B" w:rsidRDefault="00081D26" w:rsidP="00081D26">
      <w:pPr>
        <w:pBdr>
          <w:top w:val="thinThickSmallGap" w:sz="24" w:space="0" w:color="7030A0"/>
          <w:left w:val="thinThickSmallGap" w:sz="24" w:space="4" w:color="7030A0"/>
          <w:bottom w:val="thickThinSmallGap" w:sz="24" w:space="1" w:color="7030A0"/>
          <w:right w:val="thickThinSmallGap" w:sz="24" w:space="4" w:color="7030A0"/>
        </w:pBdr>
        <w:shd w:val="clear" w:color="auto" w:fill="EFFFEF"/>
        <w:spacing w:after="0" w:line="240" w:lineRule="auto"/>
        <w:jc w:val="both"/>
        <w:rPr>
          <w:rFonts w:ascii="Bierstadt" w:hAnsi="Bierstadt" w:cs="Liberation Serif"/>
        </w:rPr>
      </w:pPr>
      <w:r>
        <w:rPr>
          <w:rFonts w:ascii="Bierstadt" w:hAnsi="Bierstadt" w:cs="Liberation Serif"/>
        </w:rPr>
        <w:tab/>
      </w:r>
      <w:r w:rsidR="006D3B1B" w:rsidRPr="006D3B1B">
        <w:rPr>
          <w:rFonts w:ascii="Bierstadt" w:hAnsi="Bierstadt" w:cs="Liberation Serif"/>
        </w:rPr>
        <w:t>In his second letter, Paul charged Timothy to</w:t>
      </w:r>
      <w:r w:rsidR="006D3B1B" w:rsidRPr="006D3B1B">
        <w:rPr>
          <w:rFonts w:ascii="Bierstadt" w:hAnsi="Bierstadt" w:cs="Liberation Serif"/>
        </w:rPr>
        <w:t>,</w:t>
      </w:r>
      <w:r w:rsidR="006D3B1B" w:rsidRPr="006D3B1B">
        <w:rPr>
          <w:rFonts w:ascii="Bierstadt" w:hAnsi="Bierstadt" w:cs="Liberation Serif"/>
        </w:rPr>
        <w:t xml:space="preserve"> </w:t>
      </w:r>
      <w:r w:rsidR="006D3B1B" w:rsidRPr="006D3B1B">
        <w:rPr>
          <w:rFonts w:ascii="Bierstadt" w:hAnsi="Bierstadt" w:cs="Liberation Serif"/>
          <w:b/>
          <w:bCs/>
          <w:i/>
          <w:iCs/>
          <w:color w:val="009900"/>
        </w:rPr>
        <w:t>"Preach the word! Be ready in season and out of season. Convince, rebuke, exhort, with all longsuffering and teaching."</w:t>
      </w:r>
      <w:r w:rsidR="006D3B1B" w:rsidRPr="006D3B1B">
        <w:rPr>
          <w:rFonts w:ascii="Bierstadt" w:hAnsi="Bierstadt" w:cs="Liberation Serif"/>
        </w:rPr>
        <w:t xml:space="preserve"> </w:t>
      </w:r>
      <w:r w:rsidR="006D3B1B" w:rsidRPr="006D3B1B">
        <w:rPr>
          <w:rFonts w:ascii="Bierstadt" w:hAnsi="Bierstadt" w:cs="Liberation Serif"/>
        </w:rPr>
        <w:t xml:space="preserve"> </w:t>
      </w:r>
      <w:r w:rsidR="006D3B1B" w:rsidRPr="006D3B1B">
        <w:rPr>
          <w:rFonts w:ascii="Bierstadt" w:hAnsi="Bierstadt" w:cs="Liberation Serif"/>
        </w:rPr>
        <w:t>Why</w:t>
      </w:r>
      <w:r w:rsidR="006D3B1B" w:rsidRPr="00081D26">
        <w:rPr>
          <w:rFonts w:ascii="Bierstadt" w:hAnsi="Bierstadt" w:cs="Liberation Serif"/>
        </w:rPr>
        <w:t>?</w:t>
      </w:r>
      <w:r w:rsidR="006D3B1B" w:rsidRPr="006D3B1B">
        <w:rPr>
          <w:rFonts w:ascii="Bierstadt" w:hAnsi="Bierstadt" w:cs="Liberation Serif"/>
          <w:b/>
          <w:bCs/>
          <w:i/>
          <w:iCs/>
          <w:color w:val="009900"/>
        </w:rPr>
        <w:t xml:space="preserve"> </w:t>
      </w:r>
      <w:r w:rsidR="006D3B1B" w:rsidRPr="006D3B1B">
        <w:rPr>
          <w:rFonts w:ascii="Bierstadt" w:hAnsi="Bierstadt" w:cs="Liberation Serif"/>
          <w:b/>
          <w:bCs/>
          <w:i/>
          <w:iCs/>
          <w:color w:val="009900"/>
        </w:rPr>
        <w:t xml:space="preserve"> </w:t>
      </w:r>
      <w:r w:rsidR="006D3B1B" w:rsidRPr="006D3B1B">
        <w:rPr>
          <w:rFonts w:ascii="Bierstadt" w:hAnsi="Bierstadt" w:cs="Liberation Serif"/>
          <w:b/>
          <w:bCs/>
          <w:i/>
          <w:iCs/>
          <w:color w:val="009900"/>
        </w:rPr>
        <w:t xml:space="preserve">"Because the time will come when they will not endure sound doctrine..." </w:t>
      </w:r>
      <w:r w:rsidR="006D3B1B" w:rsidRPr="006D3B1B">
        <w:rPr>
          <w:rFonts w:ascii="Bierstadt" w:hAnsi="Bierstadt" w:cs="Liberation Serif"/>
        </w:rPr>
        <w:t>(</w:t>
      </w:r>
      <w:r w:rsidR="006D3B1B" w:rsidRPr="006D3B1B">
        <w:rPr>
          <w:rFonts w:ascii="Bierstadt" w:hAnsi="Bierstadt" w:cs="Liberation Serif"/>
          <w:b/>
          <w:bCs/>
          <w:color w:val="7030A0"/>
        </w:rPr>
        <w:t xml:space="preserve">2 Timothy </w:t>
      </w:r>
      <w:r w:rsidR="006D3B1B" w:rsidRPr="006D3B1B">
        <w:rPr>
          <w:rFonts w:ascii="Bierstadt" w:hAnsi="Bierstadt" w:cs="Liberation Serif"/>
          <w:b/>
          <w:bCs/>
          <w:color w:val="7030A0"/>
        </w:rPr>
        <w:t>4:2-3</w:t>
      </w:r>
      <w:r w:rsidR="006D3B1B" w:rsidRPr="006D3B1B">
        <w:rPr>
          <w:rFonts w:ascii="Bierstadt" w:hAnsi="Bierstadt" w:cs="Liberation Serif"/>
        </w:rPr>
        <w:t xml:space="preserve">). </w:t>
      </w:r>
      <w:r w:rsidR="006D3B1B" w:rsidRPr="006D3B1B">
        <w:rPr>
          <w:rFonts w:ascii="Bierstadt" w:hAnsi="Bierstadt" w:cs="Liberation Serif"/>
        </w:rPr>
        <w:t xml:space="preserve"> </w:t>
      </w:r>
      <w:r w:rsidR="006D3B1B" w:rsidRPr="006D3B1B">
        <w:rPr>
          <w:rFonts w:ascii="Bierstadt" w:hAnsi="Bierstadt" w:cs="Liberation Serif"/>
        </w:rPr>
        <w:t xml:space="preserve">Timothy was not to wait until this time came to address the problem of apostasy. </w:t>
      </w:r>
      <w:r w:rsidR="006D3B1B" w:rsidRPr="006D3B1B">
        <w:rPr>
          <w:rFonts w:ascii="Bierstadt" w:hAnsi="Bierstadt" w:cs="Liberation Serif"/>
        </w:rPr>
        <w:t xml:space="preserve"> </w:t>
      </w:r>
      <w:r w:rsidR="006D3B1B" w:rsidRPr="006D3B1B">
        <w:rPr>
          <w:rFonts w:ascii="Bierstadt" w:hAnsi="Bierstadt" w:cs="Liberation Serif"/>
        </w:rPr>
        <w:t>The way for him to prevent a future departure was with the present instruction of sound doctrine.</w:t>
      </w:r>
    </w:p>
    <w:p w14:paraId="0F52DA01" w14:textId="77777777" w:rsidR="006D3B1B" w:rsidRPr="006D3B1B" w:rsidRDefault="006D3B1B" w:rsidP="00081D26">
      <w:pPr>
        <w:pBdr>
          <w:top w:val="thinThickSmallGap" w:sz="24" w:space="0" w:color="7030A0"/>
          <w:left w:val="thinThickSmallGap" w:sz="24" w:space="4" w:color="7030A0"/>
          <w:bottom w:val="thickThinSmallGap" w:sz="24" w:space="1" w:color="7030A0"/>
          <w:right w:val="thickThinSmallGap" w:sz="24" w:space="4" w:color="7030A0"/>
        </w:pBdr>
        <w:shd w:val="clear" w:color="auto" w:fill="EFFFEF"/>
        <w:spacing w:after="0" w:line="240" w:lineRule="auto"/>
        <w:jc w:val="both"/>
        <w:rPr>
          <w:rFonts w:ascii="Bierstadt" w:hAnsi="Bierstadt" w:cs="Liberation Serif"/>
        </w:rPr>
      </w:pPr>
      <w:r w:rsidRPr="006D3B1B">
        <w:rPr>
          <w:rFonts w:ascii="Bierstadt" w:hAnsi="Bierstadt" w:cs="Liberation Serif"/>
        </w:rPr>
        <w:tab/>
      </w:r>
      <w:r w:rsidRPr="006D3B1B">
        <w:rPr>
          <w:rFonts w:ascii="Bierstadt" w:hAnsi="Bierstadt" w:cs="Liberation Serif"/>
        </w:rPr>
        <w:t xml:space="preserve">There are a number of things every local church will likely have to address at some time, and wisdom demands that these subjects be covered before they become problems. </w:t>
      </w:r>
      <w:r w:rsidRPr="006D3B1B">
        <w:rPr>
          <w:rFonts w:ascii="Bierstadt" w:hAnsi="Bierstadt" w:cs="Liberation Serif"/>
        </w:rPr>
        <w:t xml:space="preserve"> </w:t>
      </w:r>
      <w:r w:rsidRPr="006D3B1B">
        <w:rPr>
          <w:rFonts w:ascii="Bierstadt" w:hAnsi="Bierstadt" w:cs="Liberation Serif"/>
        </w:rPr>
        <w:t xml:space="preserve">Issues such as divorce and remarriage, the work of the church, the role of women in the church, instrumental music, church discipline, etc. </w:t>
      </w:r>
      <w:r w:rsidRPr="006D3B1B">
        <w:rPr>
          <w:rFonts w:ascii="Bierstadt" w:hAnsi="Bierstadt" w:cs="Liberation Serif"/>
        </w:rPr>
        <w:t xml:space="preserve"> </w:t>
      </w:r>
      <w:r w:rsidRPr="006D3B1B">
        <w:rPr>
          <w:rFonts w:ascii="Bierstadt" w:hAnsi="Bierstadt" w:cs="Liberation Serif"/>
        </w:rPr>
        <w:t>Why does a church need to address these subjects prior to them becoming problems?</w:t>
      </w:r>
    </w:p>
    <w:p w14:paraId="3D91709B" w14:textId="788223D0" w:rsidR="006D3B1B" w:rsidRPr="006D3B1B" w:rsidRDefault="006D3B1B" w:rsidP="00081D26">
      <w:pPr>
        <w:pBdr>
          <w:top w:val="thinThickSmallGap" w:sz="24" w:space="0" w:color="7030A0"/>
          <w:left w:val="thinThickSmallGap" w:sz="24" w:space="4" w:color="7030A0"/>
          <w:bottom w:val="thickThinSmallGap" w:sz="24" w:space="1" w:color="7030A0"/>
          <w:right w:val="thickThinSmallGap" w:sz="24" w:space="4" w:color="7030A0"/>
        </w:pBdr>
        <w:shd w:val="clear" w:color="auto" w:fill="EFFFEF"/>
        <w:spacing w:after="0" w:line="240" w:lineRule="auto"/>
        <w:jc w:val="both"/>
        <w:rPr>
          <w:rFonts w:ascii="Bierstadt" w:hAnsi="Bierstadt" w:cs="Liberation Serif"/>
        </w:rPr>
      </w:pPr>
      <w:r w:rsidRPr="006D3B1B">
        <w:rPr>
          <w:rFonts w:ascii="Bierstadt" w:hAnsi="Bierstadt" w:cs="Liberation Serif"/>
        </w:rPr>
        <w:tab/>
      </w:r>
      <w:r w:rsidRPr="006D3B1B">
        <w:rPr>
          <w:rFonts w:ascii="Bierstadt" w:hAnsi="Bierstadt" w:cs="Liberation Serif"/>
        </w:rPr>
        <w:t xml:space="preserve">Prevention. </w:t>
      </w:r>
      <w:r w:rsidRPr="006D3B1B">
        <w:rPr>
          <w:rFonts w:ascii="Bierstadt" w:hAnsi="Bierstadt" w:cs="Liberation Serif"/>
        </w:rPr>
        <w:t xml:space="preserve"> </w:t>
      </w:r>
      <w:r w:rsidRPr="006D3B1B">
        <w:rPr>
          <w:rFonts w:ascii="Bierstadt" w:hAnsi="Bierstadt" w:cs="Liberation Serif"/>
        </w:rPr>
        <w:t xml:space="preserve">One way to prevent problems is by addressing the issues beforehand. </w:t>
      </w:r>
      <w:r w:rsidRPr="006D3B1B">
        <w:rPr>
          <w:rFonts w:ascii="Bierstadt" w:hAnsi="Bierstadt" w:cs="Liberation Serif"/>
        </w:rPr>
        <w:t xml:space="preserve"> </w:t>
      </w:r>
      <w:r w:rsidRPr="006D3B1B">
        <w:rPr>
          <w:rFonts w:ascii="Bierstadt" w:hAnsi="Bierstadt" w:cs="Liberation Serif"/>
        </w:rPr>
        <w:t>It pays to earnestly contend for the faith (</w:t>
      </w:r>
      <w:r w:rsidRPr="006D3B1B">
        <w:rPr>
          <w:rFonts w:ascii="Bierstadt" w:hAnsi="Bierstadt" w:cs="Liberation Serif"/>
          <w:b/>
          <w:bCs/>
          <w:color w:val="7030A0"/>
        </w:rPr>
        <w:t>Jude 3</w:t>
      </w:r>
      <w:r w:rsidRPr="006D3B1B">
        <w:rPr>
          <w:rFonts w:ascii="Bierstadt" w:hAnsi="Bierstadt" w:cs="Liberation Serif"/>
        </w:rPr>
        <w:t>), and to forewarn a congregation of dangers lurking on the horizon.</w:t>
      </w:r>
      <w:r w:rsidRPr="006D3B1B">
        <w:rPr>
          <w:rFonts w:ascii="Bierstadt" w:hAnsi="Bierstadt" w:cs="Liberation Serif"/>
        </w:rPr>
        <w:t xml:space="preserve"> </w:t>
      </w:r>
      <w:r w:rsidRPr="006D3B1B">
        <w:rPr>
          <w:rFonts w:ascii="Bierstadt" w:hAnsi="Bierstadt" w:cs="Liberation Serif"/>
        </w:rPr>
        <w:t xml:space="preserve"> If your strategy is to wait until something becomes a problem to address it, then you are inviting problems into the local church.</w:t>
      </w:r>
    </w:p>
    <w:p w14:paraId="0F99CB1F" w14:textId="6400A994" w:rsidR="006D3B1B" w:rsidRPr="006D3B1B" w:rsidRDefault="006D3B1B" w:rsidP="00081D26">
      <w:pPr>
        <w:pBdr>
          <w:top w:val="thinThickSmallGap" w:sz="24" w:space="0" w:color="7030A0"/>
          <w:left w:val="thinThickSmallGap" w:sz="24" w:space="4" w:color="7030A0"/>
          <w:bottom w:val="thickThinSmallGap" w:sz="24" w:space="1" w:color="7030A0"/>
          <w:right w:val="thickThinSmallGap" w:sz="24" w:space="4" w:color="7030A0"/>
        </w:pBdr>
        <w:shd w:val="clear" w:color="auto" w:fill="EFFFEF"/>
        <w:spacing w:after="0" w:line="240" w:lineRule="auto"/>
        <w:jc w:val="both"/>
        <w:rPr>
          <w:rFonts w:ascii="Bierstadt" w:hAnsi="Bierstadt" w:cs="Liberation Serif"/>
        </w:rPr>
      </w:pPr>
      <w:r w:rsidRPr="006D3B1B">
        <w:rPr>
          <w:rFonts w:ascii="Bierstadt" w:hAnsi="Bierstadt" w:cs="Liberation Serif"/>
        </w:rPr>
        <w:tab/>
      </w:r>
      <w:r w:rsidRPr="006D3B1B">
        <w:rPr>
          <w:rFonts w:ascii="Bierstadt" w:hAnsi="Bierstadt" w:cs="Liberation Serif"/>
        </w:rPr>
        <w:t xml:space="preserve">Defeats Emotionalism. </w:t>
      </w:r>
      <w:r w:rsidRPr="006D3B1B">
        <w:rPr>
          <w:rFonts w:ascii="Bierstadt" w:hAnsi="Bierstadt" w:cs="Liberation Serif"/>
        </w:rPr>
        <w:t xml:space="preserve"> </w:t>
      </w:r>
      <w:r w:rsidRPr="006D3B1B">
        <w:rPr>
          <w:rFonts w:ascii="Bierstadt" w:hAnsi="Bierstadt" w:cs="Liberation Serif"/>
        </w:rPr>
        <w:t>We all know that it is better to address problems when we are thinking clearly.</w:t>
      </w:r>
      <w:r w:rsidRPr="006D3B1B">
        <w:rPr>
          <w:rFonts w:ascii="Bierstadt" w:hAnsi="Bierstadt" w:cs="Liberation Serif"/>
        </w:rPr>
        <w:t xml:space="preserve"> </w:t>
      </w:r>
      <w:r w:rsidRPr="006D3B1B">
        <w:rPr>
          <w:rFonts w:ascii="Bierstadt" w:hAnsi="Bierstadt" w:cs="Liberation Serif"/>
        </w:rPr>
        <w:t xml:space="preserve"> If we wait until there is a fire to talk about escape procedures, no one will be of a mind to listen and follow instructions. </w:t>
      </w:r>
      <w:r w:rsidRPr="006D3B1B">
        <w:rPr>
          <w:rFonts w:ascii="Bierstadt" w:hAnsi="Bierstadt" w:cs="Liberation Serif"/>
        </w:rPr>
        <w:t xml:space="preserve"> </w:t>
      </w:r>
      <w:r w:rsidRPr="006D3B1B">
        <w:rPr>
          <w:rFonts w:ascii="Bierstadt" w:hAnsi="Bierstadt" w:cs="Liberation Serif"/>
        </w:rPr>
        <w:t xml:space="preserve">However, if procedures are discussed and exercised beforehand, they will be followed in a real emergency. </w:t>
      </w:r>
      <w:r w:rsidRPr="006D3B1B">
        <w:rPr>
          <w:rFonts w:ascii="Bierstadt" w:hAnsi="Bierstadt" w:cs="Liberation Serif"/>
        </w:rPr>
        <w:t xml:space="preserve"> </w:t>
      </w:r>
      <w:r w:rsidRPr="006D3B1B">
        <w:rPr>
          <w:rFonts w:ascii="Bierstadt" w:hAnsi="Bierstadt" w:cs="Liberation Serif"/>
        </w:rPr>
        <w:t>Church discipline and divorce and remarriage are very emotional issues.</w:t>
      </w:r>
      <w:r w:rsidRPr="006D3B1B">
        <w:rPr>
          <w:rFonts w:ascii="Bierstadt" w:hAnsi="Bierstadt" w:cs="Liberation Serif"/>
        </w:rPr>
        <w:t xml:space="preserve"> </w:t>
      </w:r>
      <w:r w:rsidRPr="006D3B1B">
        <w:rPr>
          <w:rFonts w:ascii="Bierstadt" w:hAnsi="Bierstadt" w:cs="Liberation Serif"/>
        </w:rPr>
        <w:t xml:space="preserve"> If we study these subjects in a calm setting, we can arrive at the truth and understand what ought to be done in such situations. </w:t>
      </w:r>
      <w:r w:rsidRPr="006D3B1B">
        <w:rPr>
          <w:rFonts w:ascii="Bierstadt" w:hAnsi="Bierstadt" w:cs="Liberation Serif"/>
        </w:rPr>
        <w:t xml:space="preserve"> </w:t>
      </w:r>
      <w:r w:rsidRPr="006D3B1B">
        <w:rPr>
          <w:rFonts w:ascii="Bierstadt" w:hAnsi="Bierstadt" w:cs="Liberation Serif"/>
        </w:rPr>
        <w:t>However, if we wait until it is a real problem involving members of the church that we love and care about (perhaps even family members), then the plain teaching of Scripture can be misinterpreted or set aside in favor of our emotions.</w:t>
      </w:r>
    </w:p>
    <w:p w14:paraId="2317CA0E" w14:textId="5EA4DE18" w:rsidR="008D688D" w:rsidRPr="006D3B1B" w:rsidRDefault="006D3B1B" w:rsidP="00081D26">
      <w:pPr>
        <w:pBdr>
          <w:top w:val="thinThickSmallGap" w:sz="24" w:space="0" w:color="7030A0"/>
          <w:left w:val="thinThickSmallGap" w:sz="24" w:space="4" w:color="7030A0"/>
          <w:bottom w:val="thickThinSmallGap" w:sz="24" w:space="1" w:color="7030A0"/>
          <w:right w:val="thickThinSmallGap" w:sz="24" w:space="4" w:color="7030A0"/>
        </w:pBdr>
        <w:shd w:val="clear" w:color="auto" w:fill="EFFFEF"/>
        <w:spacing w:after="0" w:line="240" w:lineRule="auto"/>
        <w:jc w:val="both"/>
        <w:rPr>
          <w:rFonts w:ascii="Liberation Serif" w:hAnsi="Liberation Serif" w:cs="Liberation Serif"/>
        </w:rPr>
      </w:pPr>
      <w:r w:rsidRPr="006D3B1B">
        <w:rPr>
          <w:rFonts w:ascii="Bierstadt" w:hAnsi="Bierstadt" w:cs="Liberation Serif"/>
        </w:rPr>
        <w:tab/>
      </w:r>
      <w:r w:rsidRPr="006D3B1B">
        <w:rPr>
          <w:rFonts w:ascii="Bierstadt" w:hAnsi="Bierstadt" w:cs="Liberation Serif"/>
        </w:rPr>
        <w:t>Paul declared the whole counsel of God while he was in Ephesus (</w:t>
      </w:r>
      <w:r w:rsidRPr="006D3B1B">
        <w:rPr>
          <w:rFonts w:ascii="Bierstadt" w:hAnsi="Bierstadt" w:cs="Liberation Serif"/>
          <w:b/>
          <w:bCs/>
          <w:color w:val="7030A0"/>
        </w:rPr>
        <w:t>Acts 20:27</w:t>
      </w:r>
      <w:r w:rsidRPr="006D3B1B">
        <w:rPr>
          <w:rFonts w:ascii="Bierstadt" w:hAnsi="Bierstadt" w:cs="Liberation Serif"/>
        </w:rPr>
        <w:t xml:space="preserve">). </w:t>
      </w:r>
      <w:r w:rsidRPr="006D3B1B">
        <w:rPr>
          <w:rFonts w:ascii="Bierstadt" w:hAnsi="Bierstadt" w:cs="Liberation Serif"/>
        </w:rPr>
        <w:t xml:space="preserve"> </w:t>
      </w:r>
      <w:r w:rsidRPr="006D3B1B">
        <w:rPr>
          <w:rFonts w:ascii="Bierstadt" w:hAnsi="Bierstadt" w:cs="Liberation Serif"/>
        </w:rPr>
        <w:t>In doing so, he set the pattern for preachers and elders to follow today (</w:t>
      </w:r>
      <w:r w:rsidRPr="006D3B1B">
        <w:rPr>
          <w:rFonts w:ascii="Bierstadt" w:hAnsi="Bierstadt" w:cs="Liberation Serif"/>
          <w:b/>
          <w:bCs/>
          <w:color w:val="7030A0"/>
        </w:rPr>
        <w:t>Phil</w:t>
      </w:r>
      <w:r w:rsidRPr="006D3B1B">
        <w:rPr>
          <w:rFonts w:ascii="Bierstadt" w:hAnsi="Bierstadt" w:cs="Liberation Serif"/>
          <w:b/>
          <w:bCs/>
          <w:color w:val="7030A0"/>
        </w:rPr>
        <w:t>ippians</w:t>
      </w:r>
      <w:r w:rsidRPr="006D3B1B">
        <w:rPr>
          <w:rFonts w:ascii="Bierstadt" w:hAnsi="Bierstadt" w:cs="Liberation Serif"/>
          <w:b/>
          <w:bCs/>
          <w:color w:val="7030A0"/>
        </w:rPr>
        <w:t xml:space="preserve"> 3:17</w:t>
      </w:r>
      <w:r w:rsidRPr="006D3B1B">
        <w:rPr>
          <w:rFonts w:ascii="Bierstadt" w:hAnsi="Bierstadt" w:cs="Liberation Serif"/>
        </w:rPr>
        <w:t xml:space="preserve">). </w:t>
      </w:r>
      <w:r w:rsidRPr="006D3B1B">
        <w:rPr>
          <w:rFonts w:ascii="Bierstadt" w:hAnsi="Bierstadt" w:cs="Liberation Serif"/>
        </w:rPr>
        <w:t xml:space="preserve"> </w:t>
      </w:r>
      <w:r w:rsidRPr="006D3B1B">
        <w:rPr>
          <w:rFonts w:ascii="Bierstadt" w:hAnsi="Bierstadt" w:cs="Liberation Serif"/>
        </w:rPr>
        <w:t xml:space="preserve">Let's not wait until a particular sin becomes a problem before we deal with it. </w:t>
      </w:r>
      <w:r w:rsidRPr="006D3B1B">
        <w:rPr>
          <w:rFonts w:ascii="Bierstadt" w:hAnsi="Bierstadt" w:cs="Liberation Serif"/>
        </w:rPr>
        <w:t xml:space="preserve"> </w:t>
      </w:r>
      <w:r w:rsidRPr="006D3B1B">
        <w:rPr>
          <w:rFonts w:ascii="Bierstadt" w:hAnsi="Bierstadt" w:cs="Liberation Serif"/>
        </w:rPr>
        <w:t>Both the word of God, as well as common sense, instruct us to declare the whole counsel of God.</w:t>
      </w:r>
    </w:p>
    <w:p w14:paraId="115A007E" w14:textId="77777777" w:rsidR="006D3B1B" w:rsidRPr="006D3B1B" w:rsidRDefault="006D3B1B" w:rsidP="00081D26">
      <w:pPr>
        <w:pBdr>
          <w:top w:val="thinThickSmallGap" w:sz="24" w:space="0" w:color="7030A0"/>
          <w:left w:val="thinThickSmallGap" w:sz="24" w:space="4" w:color="7030A0"/>
          <w:bottom w:val="thickThinSmallGap" w:sz="24" w:space="1" w:color="7030A0"/>
          <w:right w:val="thickThinSmallGap" w:sz="24" w:space="4" w:color="7030A0"/>
        </w:pBdr>
        <w:shd w:val="clear" w:color="auto" w:fill="EFFFEF"/>
        <w:spacing w:after="0" w:line="240" w:lineRule="auto"/>
        <w:jc w:val="both"/>
        <w:rPr>
          <w:rFonts w:ascii="Liberation Serif" w:hAnsi="Liberation Serif" w:cs="Liberation Serif"/>
          <w:sz w:val="8"/>
          <w:szCs w:val="8"/>
        </w:rPr>
      </w:pPr>
    </w:p>
    <w:sectPr w:rsidR="006D3B1B" w:rsidRPr="006D3B1B" w:rsidSect="006D3B1B">
      <w:pgSz w:w="12240" w:h="15840"/>
      <w:pgMar w:top="864" w:right="1440" w:bottom="9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Bierstadt">
    <w:charset w:val="00"/>
    <w:family w:val="swiss"/>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1B"/>
    <w:rsid w:val="00081D26"/>
    <w:rsid w:val="00097A1F"/>
    <w:rsid w:val="006D3B1B"/>
    <w:rsid w:val="00894243"/>
    <w:rsid w:val="008D688D"/>
    <w:rsid w:val="00A0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9316"/>
  <w15:chartTrackingRefBased/>
  <w15:docId w15:val="{C3FFC671-B9CF-4160-9EA2-6312CEF3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Sils</dc:creator>
  <cp:keywords/>
  <dc:description/>
  <cp:lastModifiedBy>Ken Sils</cp:lastModifiedBy>
  <cp:revision>1</cp:revision>
  <cp:lastPrinted>2024-09-10T15:10:00Z</cp:lastPrinted>
  <dcterms:created xsi:type="dcterms:W3CDTF">2024-09-10T14:50:00Z</dcterms:created>
  <dcterms:modified xsi:type="dcterms:W3CDTF">2024-09-10T15:13:00Z</dcterms:modified>
</cp:coreProperties>
</file>