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3014" w:rsidRPr="00D23014" w:rsidRDefault="00D23014" w:rsidP="001E0086">
      <w:pPr>
        <w:spacing w:after="0" w:line="240" w:lineRule="auto"/>
        <w:rPr>
          <w:rFonts w:ascii="Californian FB" w:hAnsi="Californian FB"/>
          <w:b/>
          <w:bCs/>
          <w:color w:val="993366"/>
          <w:sz w:val="48"/>
          <w:szCs w:val="48"/>
          <w:u w:val="single"/>
        </w:rPr>
      </w:pPr>
      <w:r>
        <w:rPr>
          <w:rFonts w:ascii="Californian FB" w:hAnsi="Californian FB"/>
          <w:b/>
          <w:bCs/>
          <w:sz w:val="48"/>
          <w:szCs w:val="48"/>
        </w:rPr>
        <w:t xml:space="preserve">    </w:t>
      </w:r>
      <w:r w:rsidR="0023175A" w:rsidRPr="00D23014">
        <w:rPr>
          <w:rFonts w:ascii="Californian FB" w:hAnsi="Californian FB"/>
          <w:b/>
          <w:bCs/>
          <w:color w:val="993366"/>
          <w:sz w:val="48"/>
          <w:szCs w:val="48"/>
          <w:u w:val="single"/>
        </w:rPr>
        <w:t xml:space="preserve">Compassionate </w:t>
      </w:r>
      <w:r w:rsidR="001E0086" w:rsidRPr="00D23014">
        <w:rPr>
          <w:rFonts w:ascii="Californian FB" w:hAnsi="Californian FB"/>
          <w:b/>
          <w:bCs/>
          <w:color w:val="993366"/>
          <w:sz w:val="48"/>
          <w:szCs w:val="48"/>
          <w:u w:val="single"/>
        </w:rPr>
        <w:t>A</w:t>
      </w:r>
      <w:r w:rsidR="0023175A" w:rsidRPr="00D23014">
        <w:rPr>
          <w:rFonts w:ascii="Californian FB" w:hAnsi="Californian FB"/>
          <w:b/>
          <w:bCs/>
          <w:color w:val="993366"/>
          <w:sz w:val="48"/>
          <w:szCs w:val="48"/>
          <w:u w:val="single"/>
        </w:rPr>
        <w:t>nd Merciful</w:t>
      </w:r>
    </w:p>
    <w:p w:rsidR="0023175A" w:rsidRPr="00D23014" w:rsidRDefault="00D23014" w:rsidP="001E0086">
      <w:pPr>
        <w:spacing w:after="0" w:line="240" w:lineRule="auto"/>
        <w:rPr>
          <w:rFonts w:ascii="Californian FB" w:hAnsi="Californian FB"/>
          <w:b/>
          <w:bCs/>
          <w:color w:val="993366"/>
          <w:sz w:val="24"/>
          <w:szCs w:val="24"/>
          <w:u w:val="single"/>
        </w:rPr>
      </w:pPr>
      <w:r w:rsidRPr="00D23014">
        <w:rPr>
          <w:rFonts w:ascii="Californian FB" w:hAnsi="Californian FB"/>
          <w:b/>
          <w:bCs/>
          <w:sz w:val="24"/>
          <w:szCs w:val="24"/>
        </w:rPr>
        <w:t xml:space="preserve">    </w:t>
      </w:r>
      <w:r>
        <w:rPr>
          <w:rFonts w:ascii="Californian FB" w:hAnsi="Californian FB"/>
          <w:b/>
          <w:bCs/>
          <w:sz w:val="24"/>
          <w:szCs w:val="24"/>
        </w:rPr>
        <w:t xml:space="preserve">    </w:t>
      </w:r>
      <w:r w:rsidR="0023175A" w:rsidRPr="00D23014">
        <w:rPr>
          <w:rFonts w:ascii="Californian FB" w:hAnsi="Californian FB"/>
          <w:sz w:val="24"/>
          <w:szCs w:val="24"/>
        </w:rPr>
        <w:t>Matthew Bassford</w:t>
      </w:r>
    </w:p>
    <w:p w:rsidR="001E0086" w:rsidRPr="0023175A" w:rsidRDefault="001E0086" w:rsidP="001E0086">
      <w:pPr>
        <w:spacing w:after="0" w:line="240" w:lineRule="auto"/>
        <w:rPr>
          <w:rFonts w:ascii="Californian FB" w:hAnsi="Californian FB"/>
        </w:rPr>
      </w:pP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t xml:space="preserve">      </w:t>
      </w:r>
      <w:r>
        <w:rPr>
          <w:rFonts w:ascii="Californian FB" w:hAnsi="Californian FB"/>
        </w:rPr>
        <w:tab/>
      </w:r>
      <w:r w:rsidR="00D23014">
        <w:rPr>
          <w:rFonts w:ascii="Californian FB" w:hAnsi="Californian FB"/>
        </w:rPr>
        <w:t xml:space="preserve">  </w:t>
      </w:r>
      <w:r>
        <w:rPr>
          <w:rFonts w:ascii="Californian FB" w:hAnsi="Californian FB"/>
          <w:noProof/>
        </w:rPr>
        <w:drawing>
          <wp:inline distT="0" distB="0" distL="0" distR="0" wp14:anchorId="5F331D74">
            <wp:extent cx="1217613" cy="1826420"/>
            <wp:effectExtent l="95250" t="95250" r="97155" b="97790"/>
            <wp:docPr id="4532297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BEBA8EAE-BF5A-486C-A8C5-ECC9F3942E4B}">
                          <a14:imgProps xmlns:a14="http://schemas.microsoft.com/office/drawing/2010/main">
                            <a14:imgLayer r:embed="rId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224309" cy="1836464"/>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23175A" w:rsidRPr="0023175A" w:rsidRDefault="0023175A" w:rsidP="0023175A">
      <w:pPr>
        <w:spacing w:after="0" w:line="240" w:lineRule="auto"/>
        <w:rPr>
          <w:rFonts w:ascii="Californian FB" w:hAnsi="Californian FB"/>
        </w:rPr>
      </w:pPr>
    </w:p>
    <w:p w:rsidR="0023175A" w:rsidRPr="0023175A" w:rsidRDefault="0023175A" w:rsidP="001E0086">
      <w:pPr>
        <w:spacing w:after="0" w:line="240" w:lineRule="auto"/>
        <w:jc w:val="both"/>
        <w:rPr>
          <w:rFonts w:ascii="Californian FB" w:hAnsi="Californian FB"/>
        </w:rPr>
      </w:pPr>
      <w:r>
        <w:rPr>
          <w:rFonts w:ascii="Californian FB" w:hAnsi="Californian FB"/>
        </w:rPr>
        <w:tab/>
      </w:r>
      <w:r w:rsidRPr="0023175A">
        <w:rPr>
          <w:rFonts w:ascii="Californian FB" w:hAnsi="Californian FB"/>
        </w:rPr>
        <w:t>There are many different opinions about the point of the book of Job.</w:t>
      </w:r>
      <w:r w:rsidR="001E0086">
        <w:rPr>
          <w:rFonts w:ascii="Californian FB" w:hAnsi="Californian FB"/>
        </w:rPr>
        <w:t xml:space="preserve">  </w:t>
      </w:r>
      <w:r w:rsidRPr="0023175A">
        <w:rPr>
          <w:rFonts w:ascii="Californian FB" w:hAnsi="Californian FB"/>
        </w:rPr>
        <w:t xml:space="preserve">Some say that it proves that man will serve God for nothing. </w:t>
      </w:r>
      <w:r w:rsidR="001E0086">
        <w:rPr>
          <w:rFonts w:ascii="Californian FB" w:hAnsi="Californian FB"/>
        </w:rPr>
        <w:t xml:space="preserve"> </w:t>
      </w:r>
      <w:r w:rsidRPr="0023175A">
        <w:rPr>
          <w:rFonts w:ascii="Californian FB" w:hAnsi="Californian FB"/>
        </w:rPr>
        <w:t xml:space="preserve">Others posit that it is about the incomprehensible nature of suffering. </w:t>
      </w:r>
      <w:r w:rsidR="001E0086">
        <w:rPr>
          <w:rFonts w:ascii="Californian FB" w:hAnsi="Californian FB"/>
        </w:rPr>
        <w:t xml:space="preserve"> </w:t>
      </w:r>
      <w:r w:rsidRPr="0023175A">
        <w:rPr>
          <w:rFonts w:ascii="Californian FB" w:hAnsi="Californian FB"/>
        </w:rPr>
        <w:t xml:space="preserve">Personally, I am partial to the explanation provided in </w:t>
      </w:r>
      <w:r w:rsidRPr="00D23014">
        <w:rPr>
          <w:rFonts w:ascii="Californian FB" w:hAnsi="Californian FB"/>
          <w:b/>
          <w:bCs/>
          <w:color w:val="993366"/>
        </w:rPr>
        <w:t>James 5:11</w:t>
      </w:r>
      <w:r w:rsidRPr="0023175A">
        <w:rPr>
          <w:rFonts w:ascii="Californian FB" w:hAnsi="Californian FB"/>
        </w:rPr>
        <w:t xml:space="preserve">. </w:t>
      </w:r>
    </w:p>
    <w:p w:rsidR="0023175A" w:rsidRPr="0023175A" w:rsidRDefault="0023175A" w:rsidP="001E0086">
      <w:pPr>
        <w:spacing w:after="0" w:line="240" w:lineRule="auto"/>
        <w:jc w:val="both"/>
        <w:rPr>
          <w:rFonts w:ascii="Californian FB" w:hAnsi="Californian FB"/>
        </w:rPr>
      </w:pPr>
      <w:r>
        <w:rPr>
          <w:rFonts w:ascii="Californian FB" w:hAnsi="Californian FB"/>
        </w:rPr>
        <w:tab/>
      </w:r>
      <w:r w:rsidRPr="0023175A">
        <w:rPr>
          <w:rFonts w:ascii="Californian FB" w:hAnsi="Californian FB"/>
        </w:rPr>
        <w:t xml:space="preserve">According to the inspired author, Job’s story proves two related points. </w:t>
      </w:r>
      <w:r w:rsidR="001E0086">
        <w:rPr>
          <w:rFonts w:ascii="Californian FB" w:hAnsi="Californian FB"/>
        </w:rPr>
        <w:t xml:space="preserve"> </w:t>
      </w:r>
      <w:r w:rsidRPr="0023175A">
        <w:rPr>
          <w:rFonts w:ascii="Californian FB" w:hAnsi="Californian FB"/>
        </w:rPr>
        <w:t xml:space="preserve">First, those who endure are blessed. </w:t>
      </w:r>
      <w:r w:rsidR="001E0086">
        <w:rPr>
          <w:rFonts w:ascii="Californian FB" w:hAnsi="Californian FB"/>
        </w:rPr>
        <w:t xml:space="preserve"> </w:t>
      </w:r>
      <w:r w:rsidRPr="0023175A">
        <w:rPr>
          <w:rFonts w:ascii="Californian FB" w:hAnsi="Californian FB"/>
        </w:rPr>
        <w:t>Second, the outcome of the Lord's dealings is that He is compassionate and merciful.</w:t>
      </w:r>
    </w:p>
    <w:p w:rsidR="0023175A" w:rsidRPr="0023175A" w:rsidRDefault="001E0086" w:rsidP="001E0086">
      <w:pPr>
        <w:spacing w:after="0" w:line="240" w:lineRule="auto"/>
        <w:jc w:val="both"/>
        <w:rPr>
          <w:rFonts w:ascii="Californian FB" w:hAnsi="Californian FB"/>
        </w:rPr>
      </w:pPr>
      <w:r>
        <w:rPr>
          <w:rFonts w:ascii="Californian FB" w:hAnsi="Californian FB"/>
        </w:rPr>
        <w:tab/>
      </w:r>
      <w:r w:rsidR="0023175A" w:rsidRPr="0023175A">
        <w:rPr>
          <w:rFonts w:ascii="Californian FB" w:hAnsi="Californian FB"/>
        </w:rPr>
        <w:t xml:space="preserve">Interestingly, </w:t>
      </w:r>
      <w:proofErr w:type="gramStart"/>
      <w:r w:rsidR="0023175A" w:rsidRPr="0023175A">
        <w:rPr>
          <w:rFonts w:ascii="Californian FB" w:hAnsi="Californian FB"/>
        </w:rPr>
        <w:t>both of these</w:t>
      </w:r>
      <w:proofErr w:type="gramEnd"/>
      <w:r w:rsidR="0023175A" w:rsidRPr="0023175A">
        <w:rPr>
          <w:rFonts w:ascii="Californian FB" w:hAnsi="Californian FB"/>
        </w:rPr>
        <w:t xml:space="preserve"> conclusions come from the back half of the frame tale in </w:t>
      </w:r>
      <w:r w:rsidR="0023175A" w:rsidRPr="00D23014">
        <w:rPr>
          <w:rFonts w:ascii="Californian FB" w:hAnsi="Californian FB"/>
          <w:b/>
          <w:bCs/>
          <w:color w:val="993366"/>
        </w:rPr>
        <w:t>Job 42</w:t>
      </w:r>
      <w:r w:rsidR="0023175A" w:rsidRPr="0023175A">
        <w:rPr>
          <w:rFonts w:ascii="Californian FB" w:hAnsi="Californian FB"/>
        </w:rPr>
        <w:t xml:space="preserve">, not from the poetic discussion that makes up the bulk of the book. </w:t>
      </w:r>
      <w:r>
        <w:rPr>
          <w:rFonts w:ascii="Californian FB" w:hAnsi="Californian FB"/>
        </w:rPr>
        <w:t xml:space="preserve"> </w:t>
      </w:r>
      <w:r w:rsidR="0023175A" w:rsidRPr="0023175A">
        <w:rPr>
          <w:rFonts w:ascii="Californian FB" w:hAnsi="Californian FB"/>
        </w:rPr>
        <w:t>Job spends chapter after chapter questioning the justice of God, but ultimately his life reveals God's mercy.</w:t>
      </w:r>
    </w:p>
    <w:p w:rsidR="0023175A" w:rsidRPr="0023175A" w:rsidRDefault="0023175A" w:rsidP="001E0086">
      <w:pPr>
        <w:spacing w:after="0" w:line="240" w:lineRule="auto"/>
        <w:jc w:val="both"/>
        <w:rPr>
          <w:rFonts w:ascii="Californian FB" w:hAnsi="Californian FB"/>
        </w:rPr>
      </w:pPr>
      <w:r>
        <w:rPr>
          <w:rFonts w:ascii="Californian FB" w:hAnsi="Californian FB"/>
        </w:rPr>
        <w:tab/>
      </w:r>
      <w:r w:rsidRPr="0023175A">
        <w:rPr>
          <w:rFonts w:ascii="Californian FB" w:hAnsi="Californian FB"/>
        </w:rPr>
        <w:t xml:space="preserve">I think this mercy appears in two main ways. </w:t>
      </w:r>
      <w:r w:rsidR="001E0086">
        <w:rPr>
          <w:rFonts w:ascii="Californian FB" w:hAnsi="Californian FB"/>
        </w:rPr>
        <w:t xml:space="preserve"> </w:t>
      </w:r>
      <w:r w:rsidRPr="0023175A">
        <w:rPr>
          <w:rFonts w:ascii="Californian FB" w:hAnsi="Californian FB"/>
        </w:rPr>
        <w:t xml:space="preserve">First, God does not merely restore Job’s possessions. </w:t>
      </w:r>
      <w:r w:rsidR="001E0086">
        <w:rPr>
          <w:rFonts w:ascii="Californian FB" w:hAnsi="Californian FB"/>
        </w:rPr>
        <w:t xml:space="preserve"> </w:t>
      </w:r>
      <w:r w:rsidRPr="0023175A">
        <w:rPr>
          <w:rFonts w:ascii="Californian FB" w:hAnsi="Californian FB"/>
        </w:rPr>
        <w:t xml:space="preserve">He gives him twice as much. </w:t>
      </w:r>
    </w:p>
    <w:p w:rsidR="0023175A" w:rsidRPr="0023175A" w:rsidRDefault="0023175A" w:rsidP="001E0086">
      <w:pPr>
        <w:spacing w:after="0" w:line="240" w:lineRule="auto"/>
        <w:jc w:val="both"/>
        <w:rPr>
          <w:rFonts w:ascii="Californian FB" w:hAnsi="Californian FB"/>
        </w:rPr>
      </w:pPr>
      <w:r>
        <w:rPr>
          <w:rFonts w:ascii="Californian FB" w:hAnsi="Californian FB"/>
        </w:rPr>
        <w:tab/>
      </w:r>
      <w:r w:rsidRPr="0023175A">
        <w:rPr>
          <w:rFonts w:ascii="Californian FB" w:hAnsi="Californian FB"/>
        </w:rPr>
        <w:t>Second, God deals patiently with Job’s complaints.</w:t>
      </w:r>
      <w:r w:rsidR="001E0086">
        <w:rPr>
          <w:rFonts w:ascii="Californian FB" w:hAnsi="Californian FB"/>
        </w:rPr>
        <w:t xml:space="preserve"> </w:t>
      </w:r>
      <w:r w:rsidRPr="0023175A">
        <w:rPr>
          <w:rFonts w:ascii="Californian FB" w:hAnsi="Californian FB"/>
        </w:rPr>
        <w:t xml:space="preserve"> If one of our prayer leaders addressed God in the way that Job does, we would be shocked. </w:t>
      </w:r>
      <w:r w:rsidR="001E0086">
        <w:rPr>
          <w:rFonts w:ascii="Californian FB" w:hAnsi="Californian FB"/>
        </w:rPr>
        <w:t xml:space="preserve"> </w:t>
      </w:r>
      <w:r w:rsidRPr="0023175A">
        <w:rPr>
          <w:rFonts w:ascii="Californian FB" w:hAnsi="Californian FB"/>
        </w:rPr>
        <w:t>I doubt the brother would ever be asked to lead a public prayer again!</w:t>
      </w:r>
      <w:r w:rsidR="00D23014">
        <w:rPr>
          <w:rFonts w:ascii="Californian FB" w:hAnsi="Californian FB"/>
        </w:rPr>
        <w:t xml:space="preserve">  </w:t>
      </w:r>
      <w:r w:rsidRPr="0023175A">
        <w:rPr>
          <w:rFonts w:ascii="Californian FB" w:hAnsi="Californian FB"/>
        </w:rPr>
        <w:t xml:space="preserve">However, God endorses Job’s words even though he is mistaken and admits as much. </w:t>
      </w:r>
    </w:p>
    <w:p w:rsidR="0023175A" w:rsidRPr="0023175A" w:rsidRDefault="001E0086" w:rsidP="001E0086">
      <w:pPr>
        <w:spacing w:after="0" w:line="240" w:lineRule="auto"/>
        <w:jc w:val="both"/>
        <w:rPr>
          <w:rFonts w:ascii="Californian FB" w:hAnsi="Californian FB"/>
        </w:rPr>
      </w:pPr>
      <w:r>
        <w:rPr>
          <w:rFonts w:ascii="Californian FB" w:hAnsi="Californian FB"/>
        </w:rPr>
        <w:tab/>
      </w:r>
      <w:r w:rsidR="0023175A" w:rsidRPr="0023175A">
        <w:rPr>
          <w:rFonts w:ascii="Californian FB" w:hAnsi="Californian FB"/>
        </w:rPr>
        <w:t xml:space="preserve">Indeed, an even more shocking example of undeserved suffering proves </w:t>
      </w:r>
      <w:proofErr w:type="gramStart"/>
      <w:r w:rsidR="0023175A" w:rsidRPr="0023175A">
        <w:rPr>
          <w:rFonts w:ascii="Californian FB" w:hAnsi="Californian FB"/>
        </w:rPr>
        <w:t>exactly the same</w:t>
      </w:r>
      <w:proofErr w:type="gramEnd"/>
      <w:r w:rsidR="0023175A" w:rsidRPr="0023175A">
        <w:rPr>
          <w:rFonts w:ascii="Californian FB" w:hAnsi="Californian FB"/>
        </w:rPr>
        <w:t xml:space="preserve"> point as Job’s suffering.</w:t>
      </w:r>
      <w:r w:rsidR="00D23014">
        <w:rPr>
          <w:rFonts w:ascii="Californian FB" w:hAnsi="Californian FB"/>
        </w:rPr>
        <w:t xml:space="preserve">  </w:t>
      </w:r>
      <w:r w:rsidR="0023175A" w:rsidRPr="0023175A">
        <w:rPr>
          <w:rFonts w:ascii="Californian FB" w:hAnsi="Californian FB"/>
        </w:rPr>
        <w:t xml:space="preserve">Job was righteous, but Jesus was sinless. </w:t>
      </w:r>
      <w:r>
        <w:rPr>
          <w:rFonts w:ascii="Californian FB" w:hAnsi="Californian FB"/>
        </w:rPr>
        <w:t xml:space="preserve"> </w:t>
      </w:r>
      <w:r w:rsidR="0023175A" w:rsidRPr="0023175A">
        <w:rPr>
          <w:rFonts w:ascii="Californian FB" w:hAnsi="Californian FB"/>
        </w:rPr>
        <w:t xml:space="preserve">Job suffered from circumstance, but Jesus suffered from human envy and malice. </w:t>
      </w:r>
      <w:r>
        <w:rPr>
          <w:rFonts w:ascii="Californian FB" w:hAnsi="Californian FB"/>
        </w:rPr>
        <w:t xml:space="preserve"> </w:t>
      </w:r>
      <w:r w:rsidR="0023175A" w:rsidRPr="0023175A">
        <w:rPr>
          <w:rFonts w:ascii="Californian FB" w:hAnsi="Californian FB"/>
        </w:rPr>
        <w:t>Job lost his possessions and his health, but Jesus lost His life.</w:t>
      </w:r>
      <w:r>
        <w:rPr>
          <w:rFonts w:ascii="Californian FB" w:hAnsi="Californian FB"/>
        </w:rPr>
        <w:t xml:space="preserve"> </w:t>
      </w:r>
      <w:r w:rsidR="0023175A" w:rsidRPr="0023175A">
        <w:rPr>
          <w:rFonts w:ascii="Californian FB" w:hAnsi="Californian FB"/>
        </w:rPr>
        <w:t xml:space="preserve"> If we </w:t>
      </w:r>
      <w:proofErr w:type="gramStart"/>
      <w:r w:rsidR="0023175A" w:rsidRPr="0023175A">
        <w:rPr>
          <w:rFonts w:ascii="Californian FB" w:hAnsi="Californian FB"/>
        </w:rPr>
        <w:t>didn't</w:t>
      </w:r>
      <w:proofErr w:type="gramEnd"/>
      <w:r w:rsidR="0023175A" w:rsidRPr="0023175A">
        <w:rPr>
          <w:rFonts w:ascii="Californian FB" w:hAnsi="Californian FB"/>
        </w:rPr>
        <w:t xml:space="preserve"> know how the story turned out, this would seem like the strongest possible proof of God's callousness and unfairness.</w:t>
      </w:r>
    </w:p>
    <w:p w:rsidR="0023175A" w:rsidRPr="0023175A" w:rsidRDefault="0023175A" w:rsidP="001E0086">
      <w:pPr>
        <w:spacing w:after="0" w:line="240" w:lineRule="auto"/>
        <w:jc w:val="both"/>
        <w:rPr>
          <w:rFonts w:ascii="Californian FB" w:hAnsi="Californian FB"/>
        </w:rPr>
      </w:pPr>
      <w:r>
        <w:rPr>
          <w:rFonts w:ascii="Californian FB" w:hAnsi="Californian FB"/>
        </w:rPr>
        <w:tab/>
      </w:r>
      <w:r w:rsidRPr="0023175A">
        <w:rPr>
          <w:rFonts w:ascii="Californian FB" w:hAnsi="Californian FB"/>
        </w:rPr>
        <w:t xml:space="preserve">Of course, it proves the opposite. </w:t>
      </w:r>
      <w:r w:rsidR="001E0086">
        <w:rPr>
          <w:rFonts w:ascii="Californian FB" w:hAnsi="Californian FB"/>
        </w:rPr>
        <w:t xml:space="preserve"> </w:t>
      </w:r>
      <w:r w:rsidRPr="0023175A">
        <w:rPr>
          <w:rFonts w:ascii="Californian FB" w:hAnsi="Californian FB"/>
        </w:rPr>
        <w:t>The One who humbled Himself to the point of death on the cross was highly exalted and given the name that is above every name.</w:t>
      </w:r>
      <w:r w:rsidR="001E0086">
        <w:rPr>
          <w:rFonts w:ascii="Californian FB" w:hAnsi="Californian FB"/>
        </w:rPr>
        <w:t xml:space="preserve">  </w:t>
      </w:r>
      <w:proofErr w:type="gramStart"/>
      <w:r w:rsidRPr="0023175A">
        <w:rPr>
          <w:rFonts w:ascii="Californian FB" w:hAnsi="Californian FB"/>
        </w:rPr>
        <w:t>What’s</w:t>
      </w:r>
      <w:proofErr w:type="gramEnd"/>
      <w:r w:rsidRPr="0023175A">
        <w:rPr>
          <w:rFonts w:ascii="Californian FB" w:hAnsi="Californian FB"/>
        </w:rPr>
        <w:t xml:space="preserve"> more, His selfless sacrifice enabled God to offer mercy and compassion to everyone. </w:t>
      </w:r>
      <w:r w:rsidR="001E0086">
        <w:rPr>
          <w:rFonts w:ascii="Californian FB" w:hAnsi="Californian FB"/>
        </w:rPr>
        <w:t xml:space="preserve"> </w:t>
      </w:r>
      <w:r w:rsidRPr="0023175A">
        <w:rPr>
          <w:rFonts w:ascii="Californian FB" w:hAnsi="Californian FB"/>
        </w:rPr>
        <w:t>God's ways are not our ways, nor are His thoughts our thoughts, and He is able to reveal His compassion in a situation where we think it is impossible.</w:t>
      </w:r>
    </w:p>
    <w:p w:rsidR="0023175A" w:rsidRPr="0023175A" w:rsidRDefault="0023175A" w:rsidP="001E0086">
      <w:pPr>
        <w:spacing w:after="0" w:line="240" w:lineRule="auto"/>
        <w:jc w:val="both"/>
        <w:rPr>
          <w:rFonts w:ascii="Californian FB" w:hAnsi="Californian FB"/>
        </w:rPr>
      </w:pPr>
      <w:r>
        <w:rPr>
          <w:rFonts w:ascii="Californian FB" w:hAnsi="Californian FB"/>
        </w:rPr>
        <w:tab/>
      </w:r>
      <w:r w:rsidRPr="0023175A">
        <w:rPr>
          <w:rFonts w:ascii="Californian FB" w:hAnsi="Californian FB"/>
        </w:rPr>
        <w:t xml:space="preserve">This gives me great hope, and it should give great hope to every Christian who is suffering. </w:t>
      </w:r>
      <w:r w:rsidR="001E0086">
        <w:rPr>
          <w:rFonts w:ascii="Californian FB" w:hAnsi="Californian FB"/>
        </w:rPr>
        <w:t xml:space="preserve"> </w:t>
      </w:r>
      <w:r w:rsidRPr="0023175A">
        <w:rPr>
          <w:rFonts w:ascii="Californian FB" w:hAnsi="Californian FB"/>
        </w:rPr>
        <w:t xml:space="preserve">I do think that Job shows that human suffering is mysterious and incomprehensible. </w:t>
      </w:r>
      <w:r w:rsidR="001E0086">
        <w:rPr>
          <w:rFonts w:ascii="Californian FB" w:hAnsi="Californian FB"/>
        </w:rPr>
        <w:t xml:space="preserve"> </w:t>
      </w:r>
      <w:r w:rsidRPr="0023175A">
        <w:rPr>
          <w:rFonts w:ascii="Californian FB" w:hAnsi="Californian FB"/>
        </w:rPr>
        <w:t xml:space="preserve">Job and his friends </w:t>
      </w:r>
      <w:proofErr w:type="gramStart"/>
      <w:r w:rsidRPr="0023175A">
        <w:rPr>
          <w:rFonts w:ascii="Californian FB" w:hAnsi="Californian FB"/>
        </w:rPr>
        <w:t>couldn't</w:t>
      </w:r>
      <w:proofErr w:type="gramEnd"/>
      <w:r w:rsidRPr="0023175A">
        <w:rPr>
          <w:rFonts w:ascii="Californian FB" w:hAnsi="Californian FB"/>
        </w:rPr>
        <w:t xml:space="preserve"> figure out what was going on, and neither can we.</w:t>
      </w:r>
    </w:p>
    <w:p w:rsidR="0023175A" w:rsidRPr="0023175A" w:rsidRDefault="0023175A" w:rsidP="001E0086">
      <w:pPr>
        <w:spacing w:after="0" w:line="240" w:lineRule="auto"/>
        <w:jc w:val="both"/>
        <w:rPr>
          <w:rFonts w:ascii="Californian FB" w:hAnsi="Californian FB"/>
        </w:rPr>
      </w:pPr>
      <w:r>
        <w:rPr>
          <w:rFonts w:ascii="Californian FB" w:hAnsi="Californian FB"/>
        </w:rPr>
        <w:tab/>
      </w:r>
      <w:r w:rsidRPr="0023175A">
        <w:rPr>
          <w:rFonts w:ascii="Californian FB" w:hAnsi="Californian FB"/>
        </w:rPr>
        <w:t xml:space="preserve">However, if we endure despite not getting it, we can be certain what the outcome will be. </w:t>
      </w:r>
      <w:r w:rsidR="001E0086">
        <w:rPr>
          <w:rFonts w:ascii="Californian FB" w:hAnsi="Californian FB"/>
        </w:rPr>
        <w:t xml:space="preserve"> </w:t>
      </w:r>
      <w:r w:rsidRPr="0023175A">
        <w:rPr>
          <w:rFonts w:ascii="Californian FB" w:hAnsi="Californian FB"/>
        </w:rPr>
        <w:t xml:space="preserve">Once again, God will prove Himself to be compassionate and merciful. </w:t>
      </w:r>
    </w:p>
    <w:p w:rsidR="0023175A" w:rsidRPr="0023175A" w:rsidRDefault="0023175A" w:rsidP="001E0086">
      <w:pPr>
        <w:spacing w:after="0" w:line="240" w:lineRule="auto"/>
        <w:jc w:val="both"/>
        <w:rPr>
          <w:rFonts w:ascii="Californian FB" w:hAnsi="Californian FB"/>
        </w:rPr>
      </w:pPr>
      <w:r>
        <w:rPr>
          <w:rFonts w:ascii="Californian FB" w:hAnsi="Californian FB"/>
        </w:rPr>
        <w:tab/>
      </w:r>
      <w:r w:rsidRPr="0023175A">
        <w:rPr>
          <w:rFonts w:ascii="Californian FB" w:hAnsi="Californian FB"/>
        </w:rPr>
        <w:t xml:space="preserve">I </w:t>
      </w:r>
      <w:proofErr w:type="gramStart"/>
      <w:r w:rsidRPr="0023175A">
        <w:rPr>
          <w:rFonts w:ascii="Californian FB" w:hAnsi="Californian FB"/>
        </w:rPr>
        <w:t>don't</w:t>
      </w:r>
      <w:proofErr w:type="gramEnd"/>
      <w:r w:rsidRPr="0023175A">
        <w:rPr>
          <w:rFonts w:ascii="Californian FB" w:hAnsi="Californian FB"/>
        </w:rPr>
        <w:t xml:space="preserve"> know what this will mean for me. </w:t>
      </w:r>
      <w:r w:rsidR="001E0086">
        <w:rPr>
          <w:rFonts w:ascii="Californian FB" w:hAnsi="Californian FB"/>
        </w:rPr>
        <w:t xml:space="preserve"> </w:t>
      </w:r>
      <w:r w:rsidRPr="0023175A">
        <w:rPr>
          <w:rFonts w:ascii="Californian FB" w:hAnsi="Californian FB"/>
        </w:rPr>
        <w:t>Maybe it will be revealed in God's personal dealings with me somehow.</w:t>
      </w:r>
      <w:r w:rsidR="001E0086">
        <w:rPr>
          <w:rFonts w:ascii="Californian FB" w:hAnsi="Californian FB"/>
        </w:rPr>
        <w:t xml:space="preserve"> </w:t>
      </w:r>
      <w:r w:rsidRPr="0023175A">
        <w:rPr>
          <w:rFonts w:ascii="Californian FB" w:hAnsi="Californian FB"/>
        </w:rPr>
        <w:t xml:space="preserve"> Maybe my suffering will reveal His mercy and compassion to others.</w:t>
      </w:r>
      <w:r w:rsidR="001E0086">
        <w:rPr>
          <w:rFonts w:ascii="Californian FB" w:hAnsi="Californian FB"/>
        </w:rPr>
        <w:t xml:space="preserve"> </w:t>
      </w:r>
      <w:r w:rsidRPr="0023175A">
        <w:rPr>
          <w:rFonts w:ascii="Californian FB" w:hAnsi="Californian FB"/>
        </w:rPr>
        <w:t xml:space="preserve"> Maybe both will be true. </w:t>
      </w:r>
      <w:r w:rsidR="001E0086">
        <w:rPr>
          <w:rFonts w:ascii="Californian FB" w:hAnsi="Californian FB"/>
        </w:rPr>
        <w:t xml:space="preserve"> </w:t>
      </w:r>
      <w:r w:rsidRPr="0023175A">
        <w:rPr>
          <w:rFonts w:ascii="Californian FB" w:hAnsi="Californian FB"/>
        </w:rPr>
        <w:t xml:space="preserve">Maybe </w:t>
      </w:r>
      <w:proofErr w:type="gramStart"/>
      <w:r w:rsidRPr="0023175A">
        <w:rPr>
          <w:rFonts w:ascii="Californian FB" w:hAnsi="Californian FB"/>
        </w:rPr>
        <w:t>it's</w:t>
      </w:r>
      <w:proofErr w:type="gramEnd"/>
      <w:r w:rsidRPr="0023175A">
        <w:rPr>
          <w:rFonts w:ascii="Californian FB" w:hAnsi="Californian FB"/>
        </w:rPr>
        <w:t xml:space="preserve"> something else that I haven't even thought of yet.</w:t>
      </w:r>
    </w:p>
    <w:p w:rsidR="008D688D" w:rsidRDefault="0023175A" w:rsidP="001E0086">
      <w:pPr>
        <w:spacing w:after="0" w:line="240" w:lineRule="auto"/>
        <w:jc w:val="both"/>
        <w:rPr>
          <w:rFonts w:ascii="Californian FB" w:hAnsi="Californian FB"/>
        </w:rPr>
      </w:pPr>
      <w:r>
        <w:rPr>
          <w:rFonts w:ascii="Californian FB" w:hAnsi="Californian FB"/>
        </w:rPr>
        <w:tab/>
      </w:r>
      <w:r w:rsidRPr="0023175A">
        <w:rPr>
          <w:rFonts w:ascii="Californian FB" w:hAnsi="Californian FB"/>
        </w:rPr>
        <w:t xml:space="preserve">In short, I </w:t>
      </w:r>
      <w:proofErr w:type="gramStart"/>
      <w:r w:rsidRPr="0023175A">
        <w:rPr>
          <w:rFonts w:ascii="Californian FB" w:hAnsi="Californian FB"/>
        </w:rPr>
        <w:t>don't</w:t>
      </w:r>
      <w:proofErr w:type="gramEnd"/>
      <w:r w:rsidRPr="0023175A">
        <w:rPr>
          <w:rFonts w:ascii="Californian FB" w:hAnsi="Californian FB"/>
        </w:rPr>
        <w:t xml:space="preserve"> know how any of this will glorify God's mercy and compassion, but I am certain that it will. </w:t>
      </w:r>
      <w:r w:rsidR="001E0086">
        <w:rPr>
          <w:rFonts w:ascii="Californian FB" w:hAnsi="Californian FB"/>
        </w:rPr>
        <w:t xml:space="preserve"> </w:t>
      </w:r>
      <w:r w:rsidRPr="0023175A">
        <w:rPr>
          <w:rFonts w:ascii="Californian FB" w:hAnsi="Californian FB"/>
        </w:rPr>
        <w:t xml:space="preserve">That is the outcome of His dealings with all His people, especially those who endure suffering. </w:t>
      </w:r>
      <w:r w:rsidR="001E0086">
        <w:rPr>
          <w:rFonts w:ascii="Californian FB" w:hAnsi="Californian FB"/>
        </w:rPr>
        <w:t xml:space="preserve"> </w:t>
      </w:r>
      <w:r w:rsidRPr="0023175A">
        <w:rPr>
          <w:rFonts w:ascii="Californian FB" w:hAnsi="Californian FB"/>
        </w:rPr>
        <w:t>If you are one of those people, take heart.</w:t>
      </w:r>
      <w:r w:rsidR="001E0086">
        <w:rPr>
          <w:rFonts w:ascii="Californian FB" w:hAnsi="Californian FB"/>
        </w:rPr>
        <w:t xml:space="preserve"> </w:t>
      </w:r>
      <w:r w:rsidRPr="0023175A">
        <w:rPr>
          <w:rFonts w:ascii="Californian FB" w:hAnsi="Californian FB"/>
        </w:rPr>
        <w:t xml:space="preserve"> You might not get it. </w:t>
      </w:r>
      <w:r w:rsidR="001E0086">
        <w:rPr>
          <w:rFonts w:ascii="Californian FB" w:hAnsi="Californian FB"/>
        </w:rPr>
        <w:t xml:space="preserve"> </w:t>
      </w:r>
      <w:r w:rsidRPr="0023175A">
        <w:rPr>
          <w:rFonts w:ascii="Californian FB" w:hAnsi="Californian FB"/>
        </w:rPr>
        <w:t xml:space="preserve">You might not be able to imagine what God could possibly be doing in your life. </w:t>
      </w:r>
      <w:r w:rsidR="001E0086">
        <w:rPr>
          <w:rFonts w:ascii="Californian FB" w:hAnsi="Californian FB"/>
        </w:rPr>
        <w:t xml:space="preserve"> </w:t>
      </w:r>
      <w:r w:rsidRPr="0023175A">
        <w:rPr>
          <w:rFonts w:ascii="Californian FB" w:hAnsi="Californian FB"/>
        </w:rPr>
        <w:t>If you cling to Him, though, the day will surely come when you look back and marvel at how your suffering revealed His compassion and mercy.</w:t>
      </w:r>
    </w:p>
    <w:p w:rsidR="0023175A" w:rsidRDefault="0023175A" w:rsidP="001E0086">
      <w:pPr>
        <w:spacing w:after="0" w:line="240" w:lineRule="auto"/>
        <w:jc w:val="both"/>
        <w:rPr>
          <w:rFonts w:ascii="Californian FB" w:hAnsi="Californian FB"/>
        </w:rPr>
      </w:pPr>
    </w:p>
    <w:p w:rsidR="0023175A" w:rsidRPr="0023175A" w:rsidRDefault="0023175A" w:rsidP="001E0086">
      <w:pPr>
        <w:spacing w:after="0" w:line="240" w:lineRule="auto"/>
        <w:jc w:val="both"/>
        <w:rPr>
          <w:rFonts w:ascii="Californian FB" w:hAnsi="Californian FB"/>
        </w:rPr>
      </w:pPr>
      <w:proofErr w:type="gramStart"/>
      <w:r>
        <w:rPr>
          <w:rFonts w:ascii="Californian FB" w:hAnsi="Californian FB"/>
        </w:rPr>
        <w:t>Let’s</w:t>
      </w:r>
      <w:proofErr w:type="gramEnd"/>
      <w:r>
        <w:rPr>
          <w:rFonts w:ascii="Californian FB" w:hAnsi="Californian FB"/>
        </w:rPr>
        <w:t xml:space="preserve"> keep our brother, Matthew Bassford</w:t>
      </w:r>
      <w:r w:rsidR="00D23014">
        <w:rPr>
          <w:rFonts w:ascii="Californian FB" w:hAnsi="Californian FB"/>
        </w:rPr>
        <w:t>,</w:t>
      </w:r>
      <w:r>
        <w:rPr>
          <w:rFonts w:ascii="Californian FB" w:hAnsi="Californian FB"/>
        </w:rPr>
        <w:t xml:space="preserve"> in our prayers.  Matthew is a hymn writer and preacher of Christ’s gospel, but now is suffering with ALS or “Lew Gehrigs” disease.  He is at the point where this disease has rendered him practically immobile.  But, as you can see, his spirit in Christ is strong!</w:t>
      </w:r>
      <w:r w:rsidR="00D23014">
        <w:rPr>
          <w:rFonts w:ascii="Californian FB" w:hAnsi="Californian FB"/>
        </w:rPr>
        <w:t xml:space="preserve">           - kds</w:t>
      </w:r>
    </w:p>
    <w:sectPr w:rsidR="0023175A" w:rsidRPr="0023175A" w:rsidSect="001E0086">
      <w:pgSz w:w="12240" w:h="15840"/>
      <w:pgMar w:top="864" w:right="1440" w:bottom="9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5A"/>
    <w:rsid w:val="001E0086"/>
    <w:rsid w:val="0023175A"/>
    <w:rsid w:val="007D7F33"/>
    <w:rsid w:val="00894243"/>
    <w:rsid w:val="008D688D"/>
    <w:rsid w:val="00D23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3B6F2"/>
  <w15:chartTrackingRefBased/>
  <w15:docId w15:val="{100376D6-20D1-48E5-A3EC-4C451DB1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Sils</dc:creator>
  <cp:keywords/>
  <dc:description/>
  <cp:lastModifiedBy>Ken Sils</cp:lastModifiedBy>
  <cp:revision>3</cp:revision>
  <cp:lastPrinted>2023-05-30T16:16:00Z</cp:lastPrinted>
  <dcterms:created xsi:type="dcterms:W3CDTF">2023-05-26T20:36:00Z</dcterms:created>
  <dcterms:modified xsi:type="dcterms:W3CDTF">2023-05-30T16:23:00Z</dcterms:modified>
</cp:coreProperties>
</file>